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DC9D" w14:textId="7E4A68C6" w:rsidR="00E148A9" w:rsidRDefault="00E148A9" w:rsidP="00E148A9">
      <w:pPr>
        <w:ind w:left="1080" w:hanging="360"/>
        <w:rPr>
          <w:b/>
          <w:sz w:val="28"/>
          <w:szCs w:val="28"/>
        </w:rPr>
      </w:pPr>
      <w:r w:rsidRPr="00E148A9">
        <w:rPr>
          <w:b/>
          <w:noProof/>
          <w:sz w:val="28"/>
          <w:szCs w:val="28"/>
        </w:rPr>
        <mc:AlternateContent>
          <mc:Choice Requires="wps">
            <w:drawing>
              <wp:anchor distT="45720" distB="45720" distL="114300" distR="114300" simplePos="0" relativeHeight="251659264" behindDoc="0" locked="0" layoutInCell="1" allowOverlap="1" wp14:anchorId="07A27F60" wp14:editId="4A89ED0C">
                <wp:simplePos x="0" y="0"/>
                <wp:positionH relativeFrom="column">
                  <wp:posOffset>466725</wp:posOffset>
                </wp:positionH>
                <wp:positionV relativeFrom="paragraph">
                  <wp:posOffset>209550</wp:posOffset>
                </wp:positionV>
                <wp:extent cx="3430905" cy="10477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047750"/>
                        </a:xfrm>
                        <a:prstGeom prst="rect">
                          <a:avLst/>
                        </a:prstGeom>
                        <a:noFill/>
                        <a:ln w="19050" cap="flat" cmpd="sng" algn="ctr">
                          <a:solidFill>
                            <a:schemeClr val="accent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75508ED" w14:textId="5663538D" w:rsidR="0058603F" w:rsidRDefault="00B737F9" w:rsidP="00B737F9">
                            <w:pPr>
                              <w:ind w:left="1080" w:hanging="360"/>
                              <w:rPr>
                                <w:b/>
                                <w:i/>
                                <w:sz w:val="40"/>
                                <w:szCs w:val="32"/>
                              </w:rPr>
                            </w:pPr>
                            <w:r>
                              <w:rPr>
                                <w:b/>
                                <w:i/>
                                <w:sz w:val="40"/>
                                <w:szCs w:val="32"/>
                              </w:rPr>
                              <w:t xml:space="preserve"> </w:t>
                            </w:r>
                            <w:r w:rsidR="00E148A9" w:rsidRPr="00E148A9">
                              <w:rPr>
                                <w:b/>
                                <w:i/>
                                <w:sz w:val="40"/>
                                <w:szCs w:val="32"/>
                              </w:rPr>
                              <w:t>Recruitment Clues</w:t>
                            </w:r>
                          </w:p>
                          <w:p w14:paraId="6B3F24A3" w14:textId="336CE214" w:rsidR="00E148A9" w:rsidRPr="00E148A9" w:rsidRDefault="00B737F9" w:rsidP="00B737F9">
                            <w:pPr>
                              <w:ind w:left="1080" w:hanging="360"/>
                              <w:rPr>
                                <w:b/>
                                <w:i/>
                                <w:sz w:val="40"/>
                                <w:szCs w:val="32"/>
                              </w:rPr>
                            </w:pPr>
                            <w:r>
                              <w:rPr>
                                <w:b/>
                                <w:i/>
                                <w:sz w:val="40"/>
                                <w:szCs w:val="32"/>
                              </w:rPr>
                              <w:t xml:space="preserve">         </w:t>
                            </w:r>
                            <w:r w:rsidR="00E148A9" w:rsidRPr="00E148A9">
                              <w:rPr>
                                <w:b/>
                                <w:i/>
                                <w:sz w:val="40"/>
                                <w:szCs w:val="32"/>
                              </w:rPr>
                              <w:t>for Success</w:t>
                            </w:r>
                          </w:p>
                          <w:p w14:paraId="231BE097" w14:textId="48C16F53" w:rsidR="00E148A9" w:rsidRDefault="00E1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27F60" id="_x0000_t202" coordsize="21600,21600" o:spt="202" path="m,l,21600r21600,l21600,xe">
                <v:stroke joinstyle="miter"/>
                <v:path gradientshapeok="t" o:connecttype="rect"/>
              </v:shapetype>
              <v:shape id="Text Box 2" o:spid="_x0000_s1026" type="#_x0000_t202" style="position:absolute;left:0;text-align:left;margin-left:36.75pt;margin-top:16.5pt;width:270.1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" filled="f" strokecolor="#4472c4 [3204]" strokeweight="1.5pt">
                <v:stroke dashstyle="longDashDot" joinstyle="round"/>
                <v:textbox>
                  <w:txbxContent>
                    <w:p w14:paraId="275508ED" w14:textId="5663538D" w:rsidR="0058603F" w:rsidRDefault="00B737F9" w:rsidP="00B737F9">
                      <w:pPr>
                        <w:ind w:left="1080" w:hanging="360"/>
                        <w:rPr>
                          <w:b/>
                          <w:i/>
                          <w:sz w:val="40"/>
                          <w:szCs w:val="32"/>
                        </w:rPr>
                      </w:pPr>
                      <w:r>
                        <w:rPr>
                          <w:b/>
                          <w:i/>
                          <w:sz w:val="40"/>
                          <w:szCs w:val="32"/>
                        </w:rPr>
                        <w:t xml:space="preserve"> </w:t>
                      </w:r>
                      <w:r w:rsidR="00E148A9" w:rsidRPr="00E148A9">
                        <w:rPr>
                          <w:b/>
                          <w:i/>
                          <w:sz w:val="40"/>
                          <w:szCs w:val="32"/>
                        </w:rPr>
                        <w:t>Recruitment Clues</w:t>
                      </w:r>
                    </w:p>
                    <w:p w14:paraId="6B3F24A3" w14:textId="336CE214" w:rsidR="00E148A9" w:rsidRPr="00E148A9" w:rsidRDefault="00B737F9" w:rsidP="00B737F9">
                      <w:pPr>
                        <w:ind w:left="1080" w:hanging="360"/>
                        <w:rPr>
                          <w:b/>
                          <w:i/>
                          <w:sz w:val="40"/>
                          <w:szCs w:val="32"/>
                        </w:rPr>
                      </w:pPr>
                      <w:r>
                        <w:rPr>
                          <w:b/>
                          <w:i/>
                          <w:sz w:val="40"/>
                          <w:szCs w:val="32"/>
                        </w:rPr>
                        <w:t xml:space="preserve">         </w:t>
                      </w:r>
                      <w:r w:rsidR="00E148A9" w:rsidRPr="00E148A9">
                        <w:rPr>
                          <w:b/>
                          <w:i/>
                          <w:sz w:val="40"/>
                          <w:szCs w:val="32"/>
                        </w:rPr>
                        <w:t>for Success</w:t>
                      </w:r>
                    </w:p>
                    <w:p w14:paraId="231BE097" w14:textId="48C16F53" w:rsidR="00E148A9" w:rsidRDefault="00E148A9"/>
                  </w:txbxContent>
                </v:textbox>
                <w10:wrap type="square"/>
              </v:shape>
            </w:pict>
          </mc:Fallback>
        </mc:AlternateContent>
      </w:r>
      <w:r>
        <w:rPr>
          <w:b/>
          <w:i/>
          <w:noProof/>
          <w:sz w:val="36"/>
          <w:szCs w:val="32"/>
        </w:rPr>
        <w:drawing>
          <wp:inline distT="0" distB="0" distL="0" distR="0" wp14:anchorId="6E42A858" wp14:editId="44FAA056">
            <wp:extent cx="1593075" cy="1463040"/>
            <wp:effectExtent l="0" t="0" r="7620" b="381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possib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3075" cy="1463040"/>
                    </a:xfrm>
                    <a:prstGeom prst="rect">
                      <a:avLst/>
                    </a:prstGeom>
                  </pic:spPr>
                </pic:pic>
              </a:graphicData>
            </a:graphic>
          </wp:inline>
        </w:drawing>
      </w:r>
    </w:p>
    <w:p w14:paraId="2D4A5C57" w14:textId="5E25E662" w:rsidR="000F4C69" w:rsidRPr="00E148A9" w:rsidRDefault="000F4C69" w:rsidP="00E148A9">
      <w:pPr>
        <w:pStyle w:val="ListParagraph"/>
        <w:numPr>
          <w:ilvl w:val="0"/>
          <w:numId w:val="2"/>
        </w:numPr>
        <w:rPr>
          <w:sz w:val="28"/>
          <w:szCs w:val="28"/>
        </w:rPr>
      </w:pPr>
      <w:r w:rsidRPr="00E148A9">
        <w:rPr>
          <w:b/>
          <w:sz w:val="28"/>
          <w:szCs w:val="28"/>
        </w:rPr>
        <w:t xml:space="preserve">PRAY </w:t>
      </w:r>
      <w:r w:rsidRPr="00E148A9">
        <w:rPr>
          <w:sz w:val="28"/>
          <w:szCs w:val="28"/>
        </w:rPr>
        <w:t xml:space="preserve">for your </w:t>
      </w:r>
      <w:r w:rsidR="001442BC" w:rsidRPr="00E148A9">
        <w:rPr>
          <w:sz w:val="28"/>
          <w:szCs w:val="28"/>
        </w:rPr>
        <w:t xml:space="preserve">new </w:t>
      </w:r>
      <w:r w:rsidRPr="00E148A9">
        <w:rPr>
          <w:sz w:val="28"/>
          <w:szCs w:val="28"/>
        </w:rPr>
        <w:t>members</w:t>
      </w:r>
      <w:r w:rsidR="001442BC" w:rsidRPr="00E148A9">
        <w:rPr>
          <w:sz w:val="28"/>
          <w:szCs w:val="28"/>
        </w:rPr>
        <w:t xml:space="preserve"> those who have not yet joined you</w:t>
      </w:r>
      <w:r w:rsidRPr="00E148A9">
        <w:rPr>
          <w:sz w:val="28"/>
          <w:szCs w:val="28"/>
        </w:rPr>
        <w:t>.</w:t>
      </w:r>
      <w:r w:rsidR="001442BC" w:rsidRPr="00E148A9">
        <w:rPr>
          <w:sz w:val="28"/>
          <w:szCs w:val="28"/>
        </w:rPr>
        <w:t xml:space="preserve">  </w:t>
      </w:r>
    </w:p>
    <w:p w14:paraId="0CBC3D1E" w14:textId="09A55C68" w:rsidR="00BE4A80" w:rsidRDefault="000F4C69" w:rsidP="001442BC">
      <w:pPr>
        <w:pStyle w:val="ListParagraph"/>
        <w:numPr>
          <w:ilvl w:val="0"/>
          <w:numId w:val="2"/>
        </w:numPr>
        <w:spacing w:after="0" w:line="360" w:lineRule="auto"/>
        <w:rPr>
          <w:sz w:val="28"/>
          <w:szCs w:val="28"/>
        </w:rPr>
      </w:pPr>
      <w:r>
        <w:rPr>
          <w:sz w:val="28"/>
          <w:szCs w:val="28"/>
        </w:rPr>
        <w:t>Smile your enthusiasm is contagious.</w:t>
      </w:r>
      <w:r w:rsidR="001442BC">
        <w:rPr>
          <w:sz w:val="28"/>
          <w:szCs w:val="28"/>
        </w:rPr>
        <w:t xml:space="preserve">  Positive people are drawn to positive people.  If you smile, other smiling faces will want to join you.</w:t>
      </w:r>
    </w:p>
    <w:p w14:paraId="35328262" w14:textId="45D120BC" w:rsidR="000F4C69" w:rsidRDefault="000F4C69" w:rsidP="001442BC">
      <w:pPr>
        <w:pStyle w:val="ListParagraph"/>
        <w:numPr>
          <w:ilvl w:val="0"/>
          <w:numId w:val="2"/>
        </w:numPr>
        <w:spacing w:after="0" w:line="360" w:lineRule="auto"/>
        <w:rPr>
          <w:sz w:val="28"/>
          <w:szCs w:val="28"/>
        </w:rPr>
      </w:pPr>
      <w:r>
        <w:rPr>
          <w:sz w:val="28"/>
          <w:szCs w:val="28"/>
        </w:rPr>
        <w:t>Wear your CCW name tag at Mass and parish events.</w:t>
      </w:r>
      <w:r w:rsidR="001442BC">
        <w:rPr>
          <w:sz w:val="28"/>
          <w:szCs w:val="28"/>
        </w:rPr>
        <w:t xml:space="preserve">  This tells people that you are proud to be a member.  </w:t>
      </w:r>
    </w:p>
    <w:p w14:paraId="15D8F550" w14:textId="782AB5CB" w:rsidR="000F4C69" w:rsidRDefault="000F4C69" w:rsidP="001442BC">
      <w:pPr>
        <w:pStyle w:val="ListParagraph"/>
        <w:numPr>
          <w:ilvl w:val="0"/>
          <w:numId w:val="2"/>
        </w:numPr>
        <w:spacing w:after="0" w:line="360" w:lineRule="auto"/>
        <w:rPr>
          <w:sz w:val="28"/>
          <w:szCs w:val="28"/>
        </w:rPr>
      </w:pPr>
      <w:r>
        <w:rPr>
          <w:sz w:val="28"/>
          <w:szCs w:val="28"/>
        </w:rPr>
        <w:t>Have image brochures available at events.  They should tell the story of your amazing Councils.  Make them appealing to women so they are drawn to you.</w:t>
      </w:r>
    </w:p>
    <w:p w14:paraId="198D254F" w14:textId="454ACB21" w:rsidR="000F4C69" w:rsidRDefault="000F4C69" w:rsidP="001442BC">
      <w:pPr>
        <w:pStyle w:val="ListParagraph"/>
        <w:numPr>
          <w:ilvl w:val="0"/>
          <w:numId w:val="2"/>
        </w:numPr>
        <w:spacing w:after="0" w:line="360" w:lineRule="auto"/>
        <w:rPr>
          <w:sz w:val="28"/>
          <w:szCs w:val="28"/>
        </w:rPr>
      </w:pPr>
      <w:r>
        <w:rPr>
          <w:sz w:val="28"/>
          <w:szCs w:val="28"/>
        </w:rPr>
        <w:t>Personal invitation is vital.  Personally, invite women to join you at Mass, at other ministry events, or even if you meet someone from your parish at the grocery store.</w:t>
      </w:r>
    </w:p>
    <w:p w14:paraId="2E692F27" w14:textId="7E315EE0" w:rsidR="000F4C69" w:rsidRDefault="000F4C69" w:rsidP="001442BC">
      <w:pPr>
        <w:pStyle w:val="ListParagraph"/>
        <w:numPr>
          <w:ilvl w:val="0"/>
          <w:numId w:val="2"/>
        </w:numPr>
        <w:spacing w:after="0" w:line="360" w:lineRule="auto"/>
        <w:rPr>
          <w:sz w:val="28"/>
          <w:szCs w:val="28"/>
        </w:rPr>
      </w:pPr>
      <w:r>
        <w:rPr>
          <w:sz w:val="28"/>
          <w:szCs w:val="28"/>
        </w:rPr>
        <w:t>Carry your image brochures in your purse and hand them out</w:t>
      </w:r>
      <w:r w:rsidR="001442BC">
        <w:rPr>
          <w:sz w:val="28"/>
          <w:szCs w:val="28"/>
        </w:rPr>
        <w:t xml:space="preserve"> to Catholic women wherever you meet them</w:t>
      </w:r>
      <w:r>
        <w:rPr>
          <w:sz w:val="28"/>
          <w:szCs w:val="28"/>
        </w:rPr>
        <w:t xml:space="preserve">.  </w:t>
      </w:r>
    </w:p>
    <w:p w14:paraId="1A5B1C89" w14:textId="1CB03618" w:rsidR="000F4C69" w:rsidRDefault="000F4C69" w:rsidP="001442BC">
      <w:pPr>
        <w:pStyle w:val="ListParagraph"/>
        <w:numPr>
          <w:ilvl w:val="0"/>
          <w:numId w:val="2"/>
        </w:numPr>
        <w:spacing w:after="0" w:line="360" w:lineRule="auto"/>
        <w:rPr>
          <w:sz w:val="28"/>
          <w:szCs w:val="28"/>
        </w:rPr>
      </w:pPr>
      <w:r>
        <w:rPr>
          <w:sz w:val="28"/>
          <w:szCs w:val="28"/>
        </w:rPr>
        <w:t>Make your meetings interesting.  Keep them on task and include speakers that are relevant to your member’s interests.</w:t>
      </w:r>
    </w:p>
    <w:p w14:paraId="2F17F1D7" w14:textId="5E156F01" w:rsidR="000F4C69" w:rsidRDefault="000F4C69" w:rsidP="001442BC">
      <w:pPr>
        <w:pStyle w:val="ListParagraph"/>
        <w:numPr>
          <w:ilvl w:val="0"/>
          <w:numId w:val="2"/>
        </w:numPr>
        <w:spacing w:after="0" w:line="360" w:lineRule="auto"/>
        <w:rPr>
          <w:sz w:val="28"/>
          <w:szCs w:val="28"/>
        </w:rPr>
      </w:pPr>
      <w:r>
        <w:rPr>
          <w:sz w:val="28"/>
          <w:szCs w:val="28"/>
        </w:rPr>
        <w:t>Remember every fundraiser is a recruiting opportunity.</w:t>
      </w:r>
    </w:p>
    <w:p w14:paraId="77506F39" w14:textId="74F5183B" w:rsidR="000F4C69" w:rsidRDefault="000F4C69" w:rsidP="001442BC">
      <w:pPr>
        <w:pStyle w:val="ListParagraph"/>
        <w:numPr>
          <w:ilvl w:val="0"/>
          <w:numId w:val="2"/>
        </w:numPr>
        <w:spacing w:after="0" w:line="360" w:lineRule="auto"/>
        <w:rPr>
          <w:sz w:val="28"/>
          <w:szCs w:val="28"/>
        </w:rPr>
      </w:pPr>
      <w:r>
        <w:rPr>
          <w:sz w:val="28"/>
          <w:szCs w:val="28"/>
        </w:rPr>
        <w:t xml:space="preserve">Be welcoming to </w:t>
      </w:r>
      <w:r w:rsidR="001442BC">
        <w:rPr>
          <w:sz w:val="28"/>
          <w:szCs w:val="28"/>
        </w:rPr>
        <w:t>your</w:t>
      </w:r>
      <w:r>
        <w:rPr>
          <w:sz w:val="28"/>
          <w:szCs w:val="28"/>
        </w:rPr>
        <w:t xml:space="preserve"> guests at your events.  They are potential new members.  Assign women to be greeters at the door.</w:t>
      </w:r>
      <w:r w:rsidR="001442BC">
        <w:rPr>
          <w:sz w:val="28"/>
          <w:szCs w:val="28"/>
        </w:rPr>
        <w:t xml:space="preserve">  Use displays and display boards to tell your amazing CCW story.</w:t>
      </w:r>
    </w:p>
    <w:p w14:paraId="0B644A06" w14:textId="49DAC81A" w:rsidR="001442BC" w:rsidRPr="0058603F" w:rsidRDefault="001442BC" w:rsidP="0058603F">
      <w:pPr>
        <w:pStyle w:val="ListParagraph"/>
        <w:numPr>
          <w:ilvl w:val="0"/>
          <w:numId w:val="2"/>
        </w:numPr>
        <w:spacing w:after="0" w:line="360" w:lineRule="auto"/>
        <w:rPr>
          <w:sz w:val="28"/>
          <w:szCs w:val="28"/>
        </w:rPr>
      </w:pPr>
      <w:r>
        <w:rPr>
          <w:sz w:val="28"/>
          <w:szCs w:val="28"/>
        </w:rPr>
        <w:t>Tell your amazing story to your parish</w:t>
      </w:r>
    </w:p>
    <w:p w14:paraId="24771845" w14:textId="22D65744" w:rsidR="0058603F" w:rsidRPr="0058603F" w:rsidRDefault="0058603F" w:rsidP="0058603F">
      <w:pPr>
        <w:spacing w:after="0" w:line="360" w:lineRule="auto"/>
        <w:jc w:val="center"/>
        <w:rPr>
          <w:b/>
          <w:i/>
          <w:sz w:val="36"/>
          <w:szCs w:val="28"/>
        </w:rPr>
      </w:pPr>
      <w:r w:rsidRPr="0058603F">
        <w:rPr>
          <w:noProof/>
        </w:rPr>
        <w:lastRenderedPageBreak/>
        <mc:AlternateContent>
          <mc:Choice Requires="wps">
            <w:drawing>
              <wp:anchor distT="45720" distB="45720" distL="114300" distR="114300" simplePos="0" relativeHeight="251661312" behindDoc="0" locked="0" layoutInCell="1" allowOverlap="1" wp14:anchorId="405AA403" wp14:editId="6AD06022">
                <wp:simplePos x="0" y="0"/>
                <wp:positionH relativeFrom="column">
                  <wp:posOffset>1771650</wp:posOffset>
                </wp:positionH>
                <wp:positionV relativeFrom="paragraph">
                  <wp:posOffset>0</wp:posOffset>
                </wp:positionV>
                <wp:extent cx="3505200" cy="895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95350"/>
                        </a:xfrm>
                        <a:prstGeom prst="rect">
                          <a:avLst/>
                        </a:prstGeom>
                        <a:noFill/>
                        <a:ln w="19050" cap="flat" cmpd="sng" algn="ctr">
                          <a:solidFill>
                            <a:schemeClr val="accent1"/>
                          </a:solidFill>
                          <a:prstDash val="lgDashDotDot"/>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3DE436C" w14:textId="5CA9138C" w:rsidR="0058603F" w:rsidRPr="00B737F9" w:rsidRDefault="0058603F" w:rsidP="00B737F9">
                            <w:pPr>
                              <w:spacing w:after="120" w:line="240" w:lineRule="auto"/>
                              <w:ind w:left="720" w:firstLine="720"/>
                              <w:rPr>
                                <w:b/>
                                <w:i/>
                                <w:sz w:val="36"/>
                                <w:szCs w:val="40"/>
                              </w:rPr>
                            </w:pPr>
                            <w:r w:rsidRPr="00B737F9">
                              <w:rPr>
                                <w:b/>
                                <w:i/>
                                <w:sz w:val="36"/>
                                <w:szCs w:val="40"/>
                              </w:rPr>
                              <w:t>Retention Clues</w:t>
                            </w:r>
                          </w:p>
                          <w:p w14:paraId="3BE4DDE6" w14:textId="1B919280" w:rsidR="0058603F" w:rsidRPr="00B737F9" w:rsidRDefault="00B737F9" w:rsidP="00B737F9">
                            <w:pPr>
                              <w:spacing w:after="120" w:line="240" w:lineRule="auto"/>
                              <w:rPr>
                                <w:b/>
                                <w:i/>
                                <w:sz w:val="36"/>
                                <w:szCs w:val="40"/>
                              </w:rPr>
                            </w:pPr>
                            <w:r>
                              <w:rPr>
                                <w:b/>
                                <w:i/>
                                <w:sz w:val="36"/>
                                <w:szCs w:val="40"/>
                              </w:rPr>
                              <w:t xml:space="preserve">         </w:t>
                            </w:r>
                            <w:r>
                              <w:rPr>
                                <w:b/>
                                <w:i/>
                                <w:sz w:val="36"/>
                                <w:szCs w:val="40"/>
                              </w:rPr>
                              <w:tab/>
                              <w:t xml:space="preserve">      </w:t>
                            </w:r>
                            <w:r w:rsidR="0058603F" w:rsidRPr="00B737F9">
                              <w:rPr>
                                <w:b/>
                                <w:i/>
                                <w:sz w:val="36"/>
                                <w:szCs w:val="40"/>
                              </w:rPr>
                              <w:t>for Success</w:t>
                            </w:r>
                          </w:p>
                          <w:p w14:paraId="1041610A" w14:textId="680FA975" w:rsidR="0058603F" w:rsidRDefault="00586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AA403" id="_x0000_s1027" type="#_x0000_t202" style="position:absolute;left:0;text-align:left;margin-left:139.5pt;margin-top:0;width:276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" filled="f" strokecolor="#4472c4 [3204]" strokeweight="1.5pt">
                <v:stroke dashstyle="longDashDotDot" joinstyle="round"/>
                <v:textbox>
                  <w:txbxContent>
                    <w:p w14:paraId="23DE436C" w14:textId="5CA9138C" w:rsidR="0058603F" w:rsidRPr="00B737F9" w:rsidRDefault="0058603F" w:rsidP="00B737F9">
                      <w:pPr>
                        <w:spacing w:after="120" w:line="240" w:lineRule="auto"/>
                        <w:ind w:left="720" w:firstLine="720"/>
                        <w:rPr>
                          <w:b/>
                          <w:i/>
                          <w:sz w:val="36"/>
                          <w:szCs w:val="40"/>
                        </w:rPr>
                      </w:pPr>
                      <w:r w:rsidRPr="00B737F9">
                        <w:rPr>
                          <w:b/>
                          <w:i/>
                          <w:sz w:val="36"/>
                          <w:szCs w:val="40"/>
                        </w:rPr>
                        <w:t>Retention Clues</w:t>
                      </w:r>
                    </w:p>
                    <w:p w14:paraId="3BE4DDE6" w14:textId="1B919280" w:rsidR="0058603F" w:rsidRPr="00B737F9" w:rsidRDefault="00B737F9" w:rsidP="00B737F9">
                      <w:pPr>
                        <w:spacing w:after="120" w:line="240" w:lineRule="auto"/>
                        <w:rPr>
                          <w:b/>
                          <w:i/>
                          <w:sz w:val="36"/>
                          <w:szCs w:val="40"/>
                        </w:rPr>
                      </w:pPr>
                      <w:r>
                        <w:rPr>
                          <w:b/>
                          <w:i/>
                          <w:sz w:val="36"/>
                          <w:szCs w:val="40"/>
                        </w:rPr>
                        <w:t xml:space="preserve">         </w:t>
                      </w:r>
                      <w:r>
                        <w:rPr>
                          <w:b/>
                          <w:i/>
                          <w:sz w:val="36"/>
                          <w:szCs w:val="40"/>
                        </w:rPr>
                        <w:tab/>
                        <w:t xml:space="preserve">      </w:t>
                      </w:r>
                      <w:r w:rsidR="0058603F" w:rsidRPr="00B737F9">
                        <w:rPr>
                          <w:b/>
                          <w:i/>
                          <w:sz w:val="36"/>
                          <w:szCs w:val="40"/>
                        </w:rPr>
                        <w:t>for Success</w:t>
                      </w:r>
                    </w:p>
                    <w:p w14:paraId="1041610A" w14:textId="680FA975" w:rsidR="0058603F" w:rsidRDefault="0058603F"/>
                  </w:txbxContent>
                </v:textbox>
                <w10:wrap type="square"/>
              </v:shape>
            </w:pict>
          </mc:Fallback>
        </mc:AlternateContent>
      </w:r>
      <w:r>
        <w:rPr>
          <w:b/>
          <w:i/>
          <w:noProof/>
          <w:sz w:val="36"/>
          <w:szCs w:val="32"/>
        </w:rPr>
        <w:drawing>
          <wp:inline distT="0" distB="0" distL="0" distR="0" wp14:anchorId="5001C16E" wp14:editId="6B50CD53">
            <wp:extent cx="1095240" cy="1005840"/>
            <wp:effectExtent l="0" t="0" r="0" b="381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possibl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40" cy="1005840"/>
                    </a:xfrm>
                    <a:prstGeom prst="rect">
                      <a:avLst/>
                    </a:prstGeom>
                  </pic:spPr>
                </pic:pic>
              </a:graphicData>
            </a:graphic>
          </wp:inline>
        </w:drawing>
      </w:r>
    </w:p>
    <w:p w14:paraId="29408505" w14:textId="77777777" w:rsidR="00B737F9" w:rsidRDefault="00B737F9" w:rsidP="00B737F9">
      <w:pPr>
        <w:pStyle w:val="ListParagraph"/>
        <w:spacing w:after="0" w:line="360" w:lineRule="auto"/>
        <w:ind w:left="1080"/>
        <w:rPr>
          <w:sz w:val="28"/>
          <w:szCs w:val="28"/>
        </w:rPr>
      </w:pPr>
    </w:p>
    <w:p w14:paraId="4FE016C9" w14:textId="001B0FF9" w:rsidR="001442BC" w:rsidRDefault="001442BC" w:rsidP="0058603F">
      <w:pPr>
        <w:pStyle w:val="ListParagraph"/>
        <w:numPr>
          <w:ilvl w:val="0"/>
          <w:numId w:val="2"/>
        </w:numPr>
        <w:spacing w:after="0" w:line="360" w:lineRule="auto"/>
        <w:rPr>
          <w:sz w:val="28"/>
          <w:szCs w:val="28"/>
        </w:rPr>
      </w:pPr>
      <w:bookmarkStart w:id="0" w:name="_GoBack"/>
      <w:r>
        <w:rPr>
          <w:sz w:val="28"/>
          <w:szCs w:val="28"/>
        </w:rPr>
        <w:t xml:space="preserve">Pray for your members.  Have a basket with </w:t>
      </w:r>
      <w:r w:rsidR="00E148A9">
        <w:rPr>
          <w:sz w:val="28"/>
          <w:szCs w:val="28"/>
        </w:rPr>
        <w:t xml:space="preserve">the name of </w:t>
      </w:r>
      <w:r>
        <w:rPr>
          <w:sz w:val="28"/>
          <w:szCs w:val="28"/>
        </w:rPr>
        <w:t xml:space="preserve">each member </w:t>
      </w:r>
      <w:bookmarkEnd w:id="0"/>
      <w:r>
        <w:rPr>
          <w:sz w:val="28"/>
          <w:szCs w:val="28"/>
        </w:rPr>
        <w:t xml:space="preserve">attending in the basket.  Before the end of the meeting, pick a name, not your own, and </w:t>
      </w:r>
      <w:r w:rsidR="009125F5">
        <w:rPr>
          <w:sz w:val="28"/>
          <w:szCs w:val="28"/>
        </w:rPr>
        <w:t xml:space="preserve">pray </w:t>
      </w:r>
      <w:r>
        <w:rPr>
          <w:sz w:val="28"/>
          <w:szCs w:val="28"/>
        </w:rPr>
        <w:t xml:space="preserve">for that person until the next meeting.  </w:t>
      </w:r>
      <w:r w:rsidR="00E148A9">
        <w:rPr>
          <w:sz w:val="28"/>
          <w:szCs w:val="28"/>
        </w:rPr>
        <w:t>Could i</w:t>
      </w:r>
      <w:r w:rsidR="009125F5">
        <w:rPr>
          <w:sz w:val="28"/>
          <w:szCs w:val="28"/>
        </w:rPr>
        <w:t>nclude</w:t>
      </w:r>
      <w:r>
        <w:rPr>
          <w:sz w:val="28"/>
          <w:szCs w:val="28"/>
        </w:rPr>
        <w:t xml:space="preserve"> a phone </w:t>
      </w:r>
      <w:r w:rsidR="009125F5">
        <w:rPr>
          <w:sz w:val="28"/>
          <w:szCs w:val="28"/>
        </w:rPr>
        <w:t xml:space="preserve"># </w:t>
      </w:r>
      <w:r>
        <w:rPr>
          <w:sz w:val="28"/>
          <w:szCs w:val="28"/>
        </w:rPr>
        <w:t xml:space="preserve">on the slip </w:t>
      </w:r>
      <w:r w:rsidR="00E148A9">
        <w:rPr>
          <w:sz w:val="28"/>
          <w:szCs w:val="28"/>
        </w:rPr>
        <w:t>to</w:t>
      </w:r>
      <w:r>
        <w:rPr>
          <w:sz w:val="28"/>
          <w:szCs w:val="28"/>
        </w:rPr>
        <w:t xml:space="preserve"> </w:t>
      </w:r>
      <w:r w:rsidR="009125F5">
        <w:rPr>
          <w:sz w:val="28"/>
          <w:szCs w:val="28"/>
        </w:rPr>
        <w:t xml:space="preserve">call </w:t>
      </w:r>
      <w:r w:rsidR="00E148A9">
        <w:rPr>
          <w:sz w:val="28"/>
          <w:szCs w:val="28"/>
        </w:rPr>
        <w:t>and</w:t>
      </w:r>
      <w:r>
        <w:rPr>
          <w:sz w:val="28"/>
          <w:szCs w:val="28"/>
        </w:rPr>
        <w:t xml:space="preserve"> see how they are doing.  </w:t>
      </w:r>
    </w:p>
    <w:p w14:paraId="48D2CE67" w14:textId="01767AE1" w:rsidR="001442BC" w:rsidRPr="001442BC" w:rsidRDefault="001442BC" w:rsidP="001442BC">
      <w:pPr>
        <w:pStyle w:val="ListParagraph"/>
        <w:numPr>
          <w:ilvl w:val="0"/>
          <w:numId w:val="2"/>
        </w:numPr>
        <w:spacing w:after="0" w:line="360" w:lineRule="auto"/>
        <w:rPr>
          <w:b/>
          <w:i/>
          <w:sz w:val="36"/>
          <w:szCs w:val="28"/>
        </w:rPr>
      </w:pPr>
      <w:r>
        <w:rPr>
          <w:sz w:val="28"/>
          <w:szCs w:val="28"/>
        </w:rPr>
        <w:t xml:space="preserve">Remember members on their birthdays </w:t>
      </w:r>
      <w:r w:rsidR="0058603F">
        <w:rPr>
          <w:sz w:val="28"/>
          <w:szCs w:val="28"/>
        </w:rPr>
        <w:t>&amp;</w:t>
      </w:r>
      <w:r>
        <w:rPr>
          <w:sz w:val="28"/>
          <w:szCs w:val="28"/>
        </w:rPr>
        <w:t xml:space="preserve"> wedding anniversarie</w:t>
      </w:r>
      <w:r w:rsidR="0058603F">
        <w:rPr>
          <w:sz w:val="28"/>
          <w:szCs w:val="28"/>
        </w:rPr>
        <w:t>s; s</w:t>
      </w:r>
      <w:r>
        <w:rPr>
          <w:sz w:val="28"/>
          <w:szCs w:val="28"/>
        </w:rPr>
        <w:t xml:space="preserve">end get well cards </w:t>
      </w:r>
      <w:r w:rsidR="0058603F">
        <w:rPr>
          <w:sz w:val="28"/>
          <w:szCs w:val="28"/>
        </w:rPr>
        <w:t>&amp;</w:t>
      </w:r>
      <w:r>
        <w:rPr>
          <w:sz w:val="28"/>
          <w:szCs w:val="28"/>
        </w:rPr>
        <w:t xml:space="preserve"> sympathy cards.  </w:t>
      </w:r>
      <w:r w:rsidR="0058603F">
        <w:rPr>
          <w:sz w:val="28"/>
          <w:szCs w:val="28"/>
        </w:rPr>
        <w:t>Thank you cards are important too!</w:t>
      </w:r>
    </w:p>
    <w:p w14:paraId="6B4864A2" w14:textId="6C453DF4" w:rsidR="001442BC" w:rsidRPr="009125F5" w:rsidRDefault="001442BC" w:rsidP="001442BC">
      <w:pPr>
        <w:pStyle w:val="ListParagraph"/>
        <w:numPr>
          <w:ilvl w:val="0"/>
          <w:numId w:val="2"/>
        </w:numPr>
        <w:spacing w:after="0" w:line="360" w:lineRule="auto"/>
        <w:rPr>
          <w:sz w:val="28"/>
          <w:szCs w:val="28"/>
        </w:rPr>
      </w:pPr>
      <w:r w:rsidRPr="009125F5">
        <w:rPr>
          <w:sz w:val="28"/>
          <w:szCs w:val="28"/>
        </w:rPr>
        <w:t xml:space="preserve">Widen your vision of what Council is </w:t>
      </w:r>
      <w:r w:rsidR="009125F5" w:rsidRPr="009125F5">
        <w:rPr>
          <w:sz w:val="28"/>
          <w:szCs w:val="28"/>
        </w:rPr>
        <w:t>about.  Reach out to new audiences.  Collaborate with another CCW.  Develop new ideas.</w:t>
      </w:r>
    </w:p>
    <w:p w14:paraId="3766B08D" w14:textId="2ACC8728" w:rsidR="009125F5" w:rsidRPr="009125F5" w:rsidRDefault="009125F5" w:rsidP="001442BC">
      <w:pPr>
        <w:pStyle w:val="ListParagraph"/>
        <w:numPr>
          <w:ilvl w:val="0"/>
          <w:numId w:val="2"/>
        </w:numPr>
        <w:spacing w:after="0" w:line="360" w:lineRule="auto"/>
        <w:rPr>
          <w:sz w:val="28"/>
          <w:szCs w:val="28"/>
        </w:rPr>
      </w:pPr>
      <w:r w:rsidRPr="009125F5">
        <w:rPr>
          <w:sz w:val="28"/>
          <w:szCs w:val="28"/>
        </w:rPr>
        <w:t xml:space="preserve">Have organized meetings that are respectful to </w:t>
      </w:r>
      <w:r w:rsidR="0058603F">
        <w:rPr>
          <w:sz w:val="28"/>
          <w:szCs w:val="28"/>
        </w:rPr>
        <w:t>all</w:t>
      </w:r>
      <w:r w:rsidRPr="009125F5">
        <w:rPr>
          <w:sz w:val="28"/>
          <w:szCs w:val="28"/>
        </w:rPr>
        <w:t xml:space="preserve">.  Have prepared agendas, start </w:t>
      </w:r>
      <w:r w:rsidR="0058603F">
        <w:rPr>
          <w:sz w:val="28"/>
          <w:szCs w:val="28"/>
        </w:rPr>
        <w:t>&amp;</w:t>
      </w:r>
      <w:r w:rsidRPr="009125F5">
        <w:rPr>
          <w:sz w:val="28"/>
          <w:szCs w:val="28"/>
        </w:rPr>
        <w:t xml:space="preserve"> end on time.  Let all members have voice </w:t>
      </w:r>
      <w:r w:rsidR="0058603F">
        <w:rPr>
          <w:sz w:val="28"/>
          <w:szCs w:val="28"/>
        </w:rPr>
        <w:t>&amp;</w:t>
      </w:r>
      <w:r w:rsidRPr="009125F5">
        <w:rPr>
          <w:sz w:val="28"/>
          <w:szCs w:val="28"/>
        </w:rPr>
        <w:t xml:space="preserve"> be valued.</w:t>
      </w:r>
    </w:p>
    <w:p w14:paraId="135FD92F" w14:textId="3638C2D6" w:rsidR="009125F5" w:rsidRPr="009125F5" w:rsidRDefault="009125F5" w:rsidP="009125F5">
      <w:pPr>
        <w:pStyle w:val="ListParagraph"/>
        <w:numPr>
          <w:ilvl w:val="0"/>
          <w:numId w:val="2"/>
        </w:numPr>
        <w:spacing w:after="0" w:line="360" w:lineRule="auto"/>
        <w:rPr>
          <w:sz w:val="28"/>
          <w:szCs w:val="28"/>
        </w:rPr>
      </w:pPr>
      <w:r w:rsidRPr="009125F5">
        <w:rPr>
          <w:sz w:val="28"/>
          <w:szCs w:val="28"/>
        </w:rPr>
        <w:t>Be welcoming to your members.  Greet members at the door and when they are leaving invite them back.</w:t>
      </w:r>
    </w:p>
    <w:p w14:paraId="3A975ADE" w14:textId="6B94BDDB" w:rsidR="009125F5" w:rsidRPr="009125F5" w:rsidRDefault="009125F5" w:rsidP="009125F5">
      <w:pPr>
        <w:pStyle w:val="ListParagraph"/>
        <w:numPr>
          <w:ilvl w:val="0"/>
          <w:numId w:val="2"/>
        </w:numPr>
        <w:spacing w:after="0" w:line="360" w:lineRule="auto"/>
        <w:rPr>
          <w:sz w:val="28"/>
          <w:szCs w:val="28"/>
        </w:rPr>
      </w:pPr>
      <w:r w:rsidRPr="009125F5">
        <w:rPr>
          <w:sz w:val="28"/>
          <w:szCs w:val="28"/>
        </w:rPr>
        <w:t>Be thankful for your member’s input and participation.  Let them know that they are needed for their CCW to succeed.</w:t>
      </w:r>
    </w:p>
    <w:p w14:paraId="444463FC" w14:textId="1FC42219" w:rsidR="009125F5" w:rsidRPr="009125F5" w:rsidRDefault="009125F5" w:rsidP="009125F5">
      <w:pPr>
        <w:pStyle w:val="ListParagraph"/>
        <w:numPr>
          <w:ilvl w:val="0"/>
          <w:numId w:val="2"/>
        </w:numPr>
        <w:spacing w:after="0" w:line="360" w:lineRule="auto"/>
        <w:rPr>
          <w:sz w:val="28"/>
          <w:szCs w:val="28"/>
        </w:rPr>
      </w:pPr>
      <w:r w:rsidRPr="009125F5">
        <w:rPr>
          <w:sz w:val="28"/>
          <w:szCs w:val="28"/>
        </w:rPr>
        <w:t>Validate member’s ideas.  Give them a try.</w:t>
      </w:r>
    </w:p>
    <w:p w14:paraId="425CCF68" w14:textId="4B3EDC43" w:rsidR="009125F5" w:rsidRPr="009125F5" w:rsidRDefault="009125F5" w:rsidP="009125F5">
      <w:pPr>
        <w:pStyle w:val="ListParagraph"/>
        <w:numPr>
          <w:ilvl w:val="0"/>
          <w:numId w:val="2"/>
        </w:numPr>
        <w:spacing w:after="0" w:line="360" w:lineRule="auto"/>
        <w:rPr>
          <w:sz w:val="28"/>
          <w:szCs w:val="28"/>
        </w:rPr>
      </w:pPr>
      <w:r w:rsidRPr="009125F5">
        <w:rPr>
          <w:sz w:val="28"/>
          <w:szCs w:val="28"/>
        </w:rPr>
        <w:t>Determine your member’s needs and provide for them.</w:t>
      </w:r>
    </w:p>
    <w:p w14:paraId="4594C670" w14:textId="22CEE3D7" w:rsidR="009125F5" w:rsidRPr="009125F5" w:rsidRDefault="009125F5" w:rsidP="009125F5">
      <w:pPr>
        <w:pStyle w:val="ListParagraph"/>
        <w:numPr>
          <w:ilvl w:val="0"/>
          <w:numId w:val="2"/>
        </w:numPr>
        <w:spacing w:after="0" w:line="360" w:lineRule="auto"/>
        <w:rPr>
          <w:sz w:val="28"/>
          <w:szCs w:val="28"/>
        </w:rPr>
      </w:pPr>
      <w:r w:rsidRPr="009125F5">
        <w:rPr>
          <w:sz w:val="28"/>
          <w:szCs w:val="28"/>
        </w:rPr>
        <w:t>Evaluate your activities.  Would they improve if they were changed?  If so, how?  Are you holding meetings at the best time for your members?  Should you host the event at all or is it time for something new?</w:t>
      </w:r>
    </w:p>
    <w:p w14:paraId="7607863E" w14:textId="7DF5ACE8" w:rsidR="009125F5" w:rsidRPr="009125F5" w:rsidRDefault="009125F5" w:rsidP="009125F5">
      <w:pPr>
        <w:pStyle w:val="ListParagraph"/>
        <w:numPr>
          <w:ilvl w:val="0"/>
          <w:numId w:val="2"/>
        </w:numPr>
        <w:spacing w:after="0" w:line="360" w:lineRule="auto"/>
        <w:rPr>
          <w:sz w:val="28"/>
          <w:szCs w:val="28"/>
        </w:rPr>
      </w:pPr>
      <w:r w:rsidRPr="009125F5">
        <w:rPr>
          <w:sz w:val="28"/>
          <w:szCs w:val="28"/>
        </w:rPr>
        <w:t xml:space="preserve">Understand each member is a star!  Allow their God-given talents to shine! Provide the sky </w:t>
      </w:r>
      <w:r>
        <w:rPr>
          <w:sz w:val="28"/>
          <w:szCs w:val="28"/>
        </w:rPr>
        <w:t>and</w:t>
      </w:r>
      <w:r w:rsidRPr="009125F5">
        <w:rPr>
          <w:sz w:val="28"/>
          <w:szCs w:val="28"/>
        </w:rPr>
        <w:t xml:space="preserve"> light it up.  We all abide in the love of God.</w:t>
      </w:r>
    </w:p>
    <w:sectPr w:rsidR="009125F5" w:rsidRPr="009125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DBB0B" w14:textId="77777777" w:rsidR="00181AEB" w:rsidRDefault="00181AEB" w:rsidP="00E148A9">
      <w:pPr>
        <w:spacing w:after="0" w:line="240" w:lineRule="auto"/>
      </w:pPr>
      <w:r>
        <w:separator/>
      </w:r>
    </w:p>
  </w:endnote>
  <w:endnote w:type="continuationSeparator" w:id="0">
    <w:p w14:paraId="26FBADD9" w14:textId="77777777" w:rsidR="00181AEB" w:rsidRDefault="00181AEB" w:rsidP="00E1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BFF7" w14:textId="77777777" w:rsidR="00181AEB" w:rsidRDefault="00181AEB" w:rsidP="00E148A9">
      <w:pPr>
        <w:spacing w:after="0" w:line="240" w:lineRule="auto"/>
      </w:pPr>
      <w:r>
        <w:separator/>
      </w:r>
    </w:p>
  </w:footnote>
  <w:footnote w:type="continuationSeparator" w:id="0">
    <w:p w14:paraId="5506407A" w14:textId="77777777" w:rsidR="00181AEB" w:rsidRDefault="00181AEB" w:rsidP="00E14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00F7" w14:textId="77777777" w:rsidR="00E148A9" w:rsidRDefault="00E14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468pt" o:bullet="t">
        <v:imagedata r:id="rId1" o:title="th[1]"/>
      </v:shape>
    </w:pict>
  </w:numPicBullet>
  <w:numPicBullet w:numPicBulletId="1">
    <w:pict>
      <v:shape id="_x0000_i1029" type="#_x0000_t75" style="width:472.5pt;height:600pt" o:bullet="t">
        <v:imagedata r:id="rId2" o:title="th[1]"/>
      </v:shape>
    </w:pict>
  </w:numPicBullet>
  <w:abstractNum w:abstractNumId="0" w15:restartNumberingAfterBreak="0">
    <w:nsid w:val="0FC24954"/>
    <w:multiLevelType w:val="hybridMultilevel"/>
    <w:tmpl w:val="A62A33C4"/>
    <w:lvl w:ilvl="0" w:tplc="422C13C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05B8D"/>
    <w:multiLevelType w:val="hybridMultilevel"/>
    <w:tmpl w:val="40F0BBFE"/>
    <w:lvl w:ilvl="0" w:tplc="23B2EDB4">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69"/>
    <w:rsid w:val="000F4C69"/>
    <w:rsid w:val="001442BC"/>
    <w:rsid w:val="00181AEB"/>
    <w:rsid w:val="00315ED1"/>
    <w:rsid w:val="0058603F"/>
    <w:rsid w:val="009125F5"/>
    <w:rsid w:val="00B737F9"/>
    <w:rsid w:val="00BE4A80"/>
    <w:rsid w:val="00D8594F"/>
    <w:rsid w:val="00E148A9"/>
    <w:rsid w:val="00E7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9361"/>
  <w15:chartTrackingRefBased/>
  <w15:docId w15:val="{97766692-C555-4B34-9BBC-138C017D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69"/>
    <w:pPr>
      <w:ind w:left="720"/>
      <w:contextualSpacing/>
    </w:pPr>
  </w:style>
  <w:style w:type="paragraph" w:styleId="Header">
    <w:name w:val="header"/>
    <w:basedOn w:val="Normal"/>
    <w:link w:val="HeaderChar"/>
    <w:uiPriority w:val="99"/>
    <w:unhideWhenUsed/>
    <w:rsid w:val="00E1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8A9"/>
  </w:style>
  <w:style w:type="paragraph" w:styleId="Footer">
    <w:name w:val="footer"/>
    <w:basedOn w:val="Normal"/>
    <w:link w:val="FooterChar"/>
    <w:uiPriority w:val="99"/>
    <w:unhideWhenUsed/>
    <w:rsid w:val="00E14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mmatheus</dc:creator>
  <cp:keywords/>
  <dc:description/>
  <cp:lastModifiedBy>Mary Matheus</cp:lastModifiedBy>
  <cp:revision>3</cp:revision>
  <dcterms:created xsi:type="dcterms:W3CDTF">2018-07-15T13:43:00Z</dcterms:created>
  <dcterms:modified xsi:type="dcterms:W3CDTF">2018-07-17T11:56:00Z</dcterms:modified>
</cp:coreProperties>
</file>